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95E6" w14:textId="39ACE27A" w:rsidR="007F09C3" w:rsidRPr="007D5CC9" w:rsidRDefault="00EF260E">
      <w:pPr>
        <w:rPr>
          <w:rFonts w:ascii="Arial" w:hAnsi="Arial" w:cs="Arial"/>
          <w:b/>
          <w:bCs/>
        </w:rPr>
      </w:pPr>
      <w:r w:rsidRPr="007D5CC9">
        <w:rPr>
          <w:rFonts w:ascii="Arial" w:hAnsi="Arial" w:cs="Arial"/>
          <w:b/>
          <w:bCs/>
        </w:rPr>
        <w:t>Aanvulling 2</w:t>
      </w:r>
      <w:r w:rsidRPr="007D5CC9">
        <w:rPr>
          <w:rFonts w:ascii="Arial" w:hAnsi="Arial" w:cs="Arial"/>
          <w:b/>
          <w:bCs/>
          <w:vertAlign w:val="superscript"/>
        </w:rPr>
        <w:t>e</w:t>
      </w:r>
      <w:r w:rsidRPr="007D5CC9">
        <w:rPr>
          <w:rFonts w:ascii="Arial" w:hAnsi="Arial" w:cs="Arial"/>
          <w:b/>
          <w:bCs/>
        </w:rPr>
        <w:t xml:space="preserve"> nota van inlichtingen</w:t>
      </w:r>
    </w:p>
    <w:p w14:paraId="1DD4E4C4" w14:textId="2DFF7302" w:rsidR="00EF260E" w:rsidRPr="007D5CC9" w:rsidRDefault="00EF260E">
      <w:pPr>
        <w:rPr>
          <w:rFonts w:ascii="Arial" w:hAnsi="Arial" w:cs="Arial"/>
        </w:rPr>
      </w:pPr>
      <w:r w:rsidRPr="007D5CC9">
        <w:rPr>
          <w:rFonts w:ascii="Arial" w:hAnsi="Arial" w:cs="Arial"/>
        </w:rPr>
        <w:t>Datum: 15 februari 2024</w:t>
      </w:r>
    </w:p>
    <w:p w14:paraId="027A7939" w14:textId="4B099593" w:rsidR="00EF260E" w:rsidRPr="007D5CC9" w:rsidRDefault="00EF260E" w:rsidP="00EF260E">
      <w:pPr>
        <w:spacing w:after="0" w:line="240" w:lineRule="auto"/>
        <w:rPr>
          <w:rFonts w:ascii="Arial" w:hAnsi="Arial" w:cs="Arial"/>
        </w:rPr>
      </w:pPr>
      <w:r w:rsidRPr="007D5CC9">
        <w:rPr>
          <w:rFonts w:ascii="Arial" w:hAnsi="Arial" w:cs="Arial"/>
        </w:rPr>
        <w:t>Wij ontvingen de volgende vraag:</w:t>
      </w:r>
    </w:p>
    <w:p w14:paraId="7CA41902" w14:textId="77777777" w:rsidR="007D5CC9" w:rsidRPr="007D5CC9" w:rsidRDefault="007D5CC9" w:rsidP="00EF260E">
      <w:pPr>
        <w:spacing w:after="0" w:line="240" w:lineRule="auto"/>
        <w:rPr>
          <w:rFonts w:ascii="Arial" w:hAnsi="Arial" w:cs="Arial"/>
        </w:rPr>
      </w:pPr>
    </w:p>
    <w:p w14:paraId="13742F62" w14:textId="5C49B106" w:rsidR="007D5CC9" w:rsidRPr="007D5CC9" w:rsidRDefault="007D5CC9" w:rsidP="00EF260E">
      <w:pPr>
        <w:spacing w:after="0" w:line="240" w:lineRule="auto"/>
        <w:rPr>
          <w:rFonts w:ascii="Arial" w:hAnsi="Arial" w:cs="Arial"/>
          <w:b/>
          <w:bCs/>
        </w:rPr>
      </w:pPr>
      <w:r w:rsidRPr="007D5CC9">
        <w:rPr>
          <w:rFonts w:ascii="Arial" w:hAnsi="Arial" w:cs="Arial"/>
          <w:b/>
          <w:bCs/>
        </w:rPr>
        <w:t>Vraag</w:t>
      </w:r>
    </w:p>
    <w:p w14:paraId="009CF4A7" w14:textId="77777777" w:rsidR="00EF260E" w:rsidRPr="007D5CC9" w:rsidRDefault="00EF260E" w:rsidP="00EF260E">
      <w:pPr>
        <w:spacing w:after="0" w:line="240" w:lineRule="auto"/>
        <w:rPr>
          <w:rFonts w:ascii="Arial" w:hAnsi="Arial" w:cs="Arial"/>
        </w:rPr>
      </w:pPr>
      <w:r w:rsidRPr="007D5CC9">
        <w:rPr>
          <w:rFonts w:ascii="Arial" w:hAnsi="Arial" w:cs="Arial"/>
          <w:color w:val="000000"/>
        </w:rPr>
        <w:t xml:space="preserve">In de Nota van Inlichtingen 1, vraag nummer 128, heeft u toegezegd om bestekposten uit perceel 3 te verwijderen conform de onderbouwing voor het splitsen van specialismes. Dit betreft het uitvoeren van aannemerswerkzaamheden (detectie aanbrengen, verkeersmaatregelen) en het leveren van hardware. Helaas hebben wij geconcludeerd dat er in het aangepaste RAW-bestek nog altijd de aangegeven bestekposten te staan, te weten: 100010, </w:t>
      </w:r>
      <w:r w:rsidRPr="007D5CC9">
        <w:rPr>
          <w:rFonts w:ascii="Arial" w:hAnsi="Arial" w:cs="Arial"/>
          <w:color w:val="000000"/>
          <w:shd w:val="clear" w:color="auto" w:fill="FFFFFF"/>
        </w:rPr>
        <w:t>100020, 100030,100040,</w:t>
      </w:r>
      <w:r w:rsidRPr="007D5CC9">
        <w:rPr>
          <w:rFonts w:ascii="Arial" w:hAnsi="Arial" w:cs="Arial"/>
          <w:color w:val="000000"/>
        </w:rPr>
        <w:t xml:space="preserve"> 105010, 105020, </w:t>
      </w:r>
      <w:r w:rsidRPr="007D5CC9">
        <w:rPr>
          <w:rFonts w:ascii="Arial" w:hAnsi="Arial" w:cs="Arial"/>
          <w:color w:val="000000"/>
          <w:shd w:val="clear" w:color="auto" w:fill="FFFFFF"/>
        </w:rPr>
        <w:t>1050</w:t>
      </w:r>
      <w:r w:rsidRPr="007D5CC9">
        <w:rPr>
          <w:rFonts w:ascii="Arial" w:hAnsi="Arial" w:cs="Arial"/>
          <w:color w:val="000000"/>
        </w:rPr>
        <w:t xml:space="preserve">30, </w:t>
      </w:r>
      <w:r w:rsidRPr="007D5CC9">
        <w:rPr>
          <w:rFonts w:ascii="Arial" w:hAnsi="Arial" w:cs="Arial"/>
          <w:color w:val="000000"/>
          <w:shd w:val="clear" w:color="auto" w:fill="FFFFFF"/>
        </w:rPr>
        <w:t>1050</w:t>
      </w:r>
      <w:r w:rsidRPr="007D5CC9">
        <w:rPr>
          <w:rFonts w:ascii="Arial" w:hAnsi="Arial" w:cs="Arial"/>
          <w:color w:val="000000"/>
        </w:rPr>
        <w:t>40, 115010, 125010, 135010, 145010, 155010, 160010, 165010, 175010, 185010, 195010,200010, 205010, 210010, 215010, 225010, 235010, 245010, 255010, 265010, 275010, 280010, 285010, 290010, 295010, 310020, 310030, 315010, 950010 </w:t>
      </w:r>
    </w:p>
    <w:p w14:paraId="20626378" w14:textId="77777777" w:rsidR="00EF260E" w:rsidRPr="007D5CC9" w:rsidRDefault="00EF260E" w:rsidP="00EF260E">
      <w:pPr>
        <w:spacing w:after="0" w:line="240" w:lineRule="auto"/>
        <w:rPr>
          <w:rFonts w:ascii="Arial" w:hAnsi="Arial" w:cs="Arial"/>
        </w:rPr>
      </w:pPr>
    </w:p>
    <w:p w14:paraId="798EA56D" w14:textId="6A02F222" w:rsidR="00EF260E" w:rsidRPr="007D5CC9" w:rsidRDefault="00EF260E" w:rsidP="00EF260E">
      <w:pPr>
        <w:spacing w:after="0" w:line="240" w:lineRule="auto"/>
        <w:rPr>
          <w:rFonts w:ascii="Arial" w:hAnsi="Arial" w:cs="Arial"/>
          <w:color w:val="000000"/>
        </w:rPr>
      </w:pPr>
      <w:r w:rsidRPr="007D5CC9">
        <w:rPr>
          <w:rFonts w:ascii="Arial" w:hAnsi="Arial" w:cs="Arial"/>
          <w:color w:val="000000"/>
        </w:rPr>
        <w:t xml:space="preserve">Graag verzoeken wij u om het RAW-bestek opnieuw te herzien en </w:t>
      </w:r>
      <w:r w:rsidR="007D5CC9">
        <w:rPr>
          <w:rFonts w:ascii="Arial" w:hAnsi="Arial" w:cs="Arial"/>
          <w:color w:val="000000"/>
        </w:rPr>
        <w:t xml:space="preserve">te </w:t>
      </w:r>
      <w:r w:rsidRPr="007D5CC9">
        <w:rPr>
          <w:rFonts w:ascii="Arial" w:hAnsi="Arial" w:cs="Arial"/>
          <w:color w:val="000000"/>
        </w:rPr>
        <w:t>publiceren aan alle gegadigden.</w:t>
      </w:r>
    </w:p>
    <w:p w14:paraId="280D57E6" w14:textId="77777777" w:rsidR="00EF260E" w:rsidRPr="007D5CC9" w:rsidRDefault="00EF260E" w:rsidP="00EF260E">
      <w:pPr>
        <w:spacing w:after="0" w:line="240" w:lineRule="auto"/>
        <w:rPr>
          <w:rFonts w:ascii="Arial" w:hAnsi="Arial" w:cs="Arial"/>
          <w:color w:val="000000"/>
        </w:rPr>
      </w:pPr>
    </w:p>
    <w:p w14:paraId="2C153EC1" w14:textId="3A48D956" w:rsidR="00EF260E" w:rsidRPr="007D5CC9" w:rsidRDefault="00EF260E" w:rsidP="00EF260E">
      <w:pPr>
        <w:spacing w:after="0" w:line="240" w:lineRule="auto"/>
        <w:rPr>
          <w:rFonts w:ascii="Arial" w:hAnsi="Arial" w:cs="Arial"/>
          <w:b/>
          <w:bCs/>
          <w:color w:val="000000"/>
        </w:rPr>
      </w:pPr>
      <w:r w:rsidRPr="007D5CC9">
        <w:rPr>
          <w:rFonts w:ascii="Arial" w:hAnsi="Arial" w:cs="Arial"/>
          <w:b/>
          <w:bCs/>
          <w:color w:val="000000"/>
        </w:rPr>
        <w:t>Antwoord</w:t>
      </w:r>
    </w:p>
    <w:p w14:paraId="37EA80C9" w14:textId="77777777" w:rsidR="00EF260E" w:rsidRPr="007D5CC9" w:rsidRDefault="00EF260E" w:rsidP="00EF260E">
      <w:pPr>
        <w:spacing w:after="0" w:line="240" w:lineRule="auto"/>
        <w:rPr>
          <w:rFonts w:ascii="Arial" w:hAnsi="Arial" w:cs="Arial"/>
          <w:b/>
          <w:bCs/>
          <w:color w:val="000000"/>
        </w:rPr>
      </w:pPr>
    </w:p>
    <w:p w14:paraId="30875C45" w14:textId="76C65F29" w:rsidR="00EF260E" w:rsidRPr="007D5CC9" w:rsidRDefault="00EF260E" w:rsidP="00EF260E">
      <w:pPr>
        <w:rPr>
          <w:rFonts w:ascii="Arial" w:hAnsi="Arial" w:cs="Arial"/>
          <w:lang/>
        </w:rPr>
      </w:pPr>
      <w:r w:rsidRPr="007D5CC9">
        <w:rPr>
          <w:rFonts w:ascii="Arial" w:hAnsi="Arial" w:cs="Arial"/>
          <w:lang/>
        </w:rPr>
        <w:t xml:space="preserve">Deze </w:t>
      </w:r>
      <w:r w:rsidRPr="007D5CC9">
        <w:rPr>
          <w:rFonts w:ascii="Arial" w:hAnsi="Arial" w:cs="Arial"/>
          <w:lang/>
        </w:rPr>
        <w:t xml:space="preserve">besteksposten zijn verwerkt in bijgaand bestek voor perceel 1 en 3 , inclusief de inschrijfstaten. </w:t>
      </w:r>
    </w:p>
    <w:p w14:paraId="109EC594" w14:textId="169C2648" w:rsidR="00EF260E" w:rsidRPr="007D5CC9" w:rsidRDefault="00EF260E" w:rsidP="00EF260E">
      <w:pPr>
        <w:rPr>
          <w:rFonts w:ascii="Arial" w:hAnsi="Arial" w:cs="Arial"/>
        </w:rPr>
      </w:pPr>
      <w:r w:rsidRPr="007D5CC9">
        <w:rPr>
          <w:rFonts w:ascii="Arial" w:hAnsi="Arial" w:cs="Arial"/>
          <w:lang/>
        </w:rPr>
        <w:t xml:space="preserve">Voor post 105040 geldt: Het </w:t>
      </w:r>
      <w:r w:rsidR="007D5CC9" w:rsidRPr="007D5CC9">
        <w:rPr>
          <w:rFonts w:ascii="Arial" w:hAnsi="Arial" w:cs="Arial"/>
        </w:rPr>
        <w:t>betreft</w:t>
      </w:r>
      <w:r w:rsidRPr="007D5CC9">
        <w:rPr>
          <w:rFonts w:ascii="Arial" w:hAnsi="Arial" w:cs="Arial"/>
        </w:rPr>
        <w:t xml:space="preserve"> hier de coördinatie met de leverancier van de verkeersregelautomaat t.b.v., het aanpassen/updaten van de procesbesturing. De opdrachtnemer dient een nieuwe applicatie te leveren voor de verkeersregelautomaat. Hiervoor is ook een software FAT gevraagd. Enige coördinatie met de leverancier van de verkeersregelautomaat is gewenst</w:t>
      </w:r>
      <w:r w:rsidR="007D5CC9" w:rsidRPr="007D5CC9">
        <w:rPr>
          <w:rFonts w:ascii="Arial" w:hAnsi="Arial" w:cs="Arial"/>
        </w:rPr>
        <w:t xml:space="preserve">, om die reden </w:t>
      </w:r>
      <w:r w:rsidRPr="007D5CC9">
        <w:rPr>
          <w:rFonts w:ascii="Arial" w:hAnsi="Arial" w:cs="Arial"/>
        </w:rPr>
        <w:t>is deze post erin blijven staan.</w:t>
      </w:r>
    </w:p>
    <w:p w14:paraId="4C7278E9" w14:textId="1FAC263C" w:rsidR="00EF260E" w:rsidRPr="007D5CC9" w:rsidRDefault="007D5CC9">
      <w:pPr>
        <w:rPr>
          <w:rFonts w:ascii="Arial" w:hAnsi="Arial" w:cs="Arial"/>
          <w:b/>
          <w:bCs/>
        </w:rPr>
      </w:pPr>
      <w:r w:rsidRPr="007D5CC9">
        <w:rPr>
          <w:rFonts w:ascii="Arial" w:hAnsi="Arial" w:cs="Arial"/>
          <w:b/>
          <w:bCs/>
        </w:rPr>
        <w:t>Einde aanvulling</w:t>
      </w:r>
    </w:p>
    <w:sectPr w:rsidR="00EF260E" w:rsidRPr="007D5CC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60E"/>
    <w:rsid w:val="000D2B31"/>
    <w:rsid w:val="007D5CC9"/>
    <w:rsid w:val="007F09C3"/>
    <w:rsid w:val="00E01D1B"/>
    <w:rsid w:val="00EF26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1CFC9"/>
  <w15:chartTrackingRefBased/>
  <w15:docId w15:val="{374C0EF4-FB87-4033-A510-B986355ED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F26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F26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F260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F260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F260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F260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F260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F260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F260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F260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F260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F260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F260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F260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F260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F260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F260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F260E"/>
    <w:rPr>
      <w:rFonts w:eastAsiaTheme="majorEastAsia" w:cstheme="majorBidi"/>
      <w:color w:val="272727" w:themeColor="text1" w:themeTint="D8"/>
    </w:rPr>
  </w:style>
  <w:style w:type="paragraph" w:styleId="Titel">
    <w:name w:val="Title"/>
    <w:basedOn w:val="Standaard"/>
    <w:next w:val="Standaard"/>
    <w:link w:val="TitelChar"/>
    <w:uiPriority w:val="10"/>
    <w:qFormat/>
    <w:rsid w:val="00EF26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F260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F260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F260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F260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F260E"/>
    <w:rPr>
      <w:i/>
      <w:iCs/>
      <w:color w:val="404040" w:themeColor="text1" w:themeTint="BF"/>
    </w:rPr>
  </w:style>
  <w:style w:type="paragraph" w:styleId="Lijstalinea">
    <w:name w:val="List Paragraph"/>
    <w:basedOn w:val="Standaard"/>
    <w:uiPriority w:val="34"/>
    <w:qFormat/>
    <w:rsid w:val="00EF260E"/>
    <w:pPr>
      <w:ind w:left="720"/>
      <w:contextualSpacing/>
    </w:pPr>
  </w:style>
  <w:style w:type="character" w:styleId="Intensievebenadrukking">
    <w:name w:val="Intense Emphasis"/>
    <w:basedOn w:val="Standaardalinea-lettertype"/>
    <w:uiPriority w:val="21"/>
    <w:qFormat/>
    <w:rsid w:val="00EF260E"/>
    <w:rPr>
      <w:i/>
      <w:iCs/>
      <w:color w:val="0F4761" w:themeColor="accent1" w:themeShade="BF"/>
    </w:rPr>
  </w:style>
  <w:style w:type="paragraph" w:styleId="Duidelijkcitaat">
    <w:name w:val="Intense Quote"/>
    <w:basedOn w:val="Standaard"/>
    <w:next w:val="Standaard"/>
    <w:link w:val="DuidelijkcitaatChar"/>
    <w:uiPriority w:val="30"/>
    <w:qFormat/>
    <w:rsid w:val="00EF2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F260E"/>
    <w:rPr>
      <w:i/>
      <w:iCs/>
      <w:color w:val="0F4761" w:themeColor="accent1" w:themeShade="BF"/>
    </w:rPr>
  </w:style>
  <w:style w:type="character" w:styleId="Intensieveverwijzing">
    <w:name w:val="Intense Reference"/>
    <w:basedOn w:val="Standaardalinea-lettertype"/>
    <w:uiPriority w:val="32"/>
    <w:qFormat/>
    <w:rsid w:val="00EF260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13252">
      <w:bodyDiv w:val="1"/>
      <w:marLeft w:val="0"/>
      <w:marRight w:val="0"/>
      <w:marTop w:val="0"/>
      <w:marBottom w:val="0"/>
      <w:divBdr>
        <w:top w:val="none" w:sz="0" w:space="0" w:color="auto"/>
        <w:left w:val="none" w:sz="0" w:space="0" w:color="auto"/>
        <w:bottom w:val="none" w:sz="0" w:space="0" w:color="auto"/>
        <w:right w:val="none" w:sz="0" w:space="0" w:color="auto"/>
      </w:divBdr>
    </w:div>
    <w:div w:id="203523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223</Words>
  <Characters>1229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1</cp:revision>
  <dcterms:created xsi:type="dcterms:W3CDTF">2024-02-15T15:25:00Z</dcterms:created>
  <dcterms:modified xsi:type="dcterms:W3CDTF">2024-02-15T15:45:00Z</dcterms:modified>
</cp:coreProperties>
</file>